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67006C">
        <w:rPr>
          <w:rFonts w:ascii="Times New Roman" w:hAnsi="Times New Roman" w:cs="Times New Roman"/>
          <w:sz w:val="24"/>
          <w:szCs w:val="24"/>
        </w:rPr>
        <w:t>№</w:t>
      </w:r>
      <w:r w:rsidR="0067006C" w:rsidRPr="0067006C">
        <w:rPr>
          <w:rFonts w:ascii="Times New Roman" w:hAnsi="Times New Roman" w:cs="Times New Roman"/>
          <w:sz w:val="24"/>
          <w:szCs w:val="24"/>
        </w:rPr>
        <w:t>47</w:t>
      </w:r>
      <w:r w:rsidR="00C20E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082137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3E4027">
        <w:rPr>
          <w:rFonts w:ascii="Times New Roman" w:hAnsi="Times New Roman" w:cs="Times New Roman"/>
          <w:sz w:val="24"/>
          <w:szCs w:val="24"/>
        </w:rPr>
        <w:t>21.09.2017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г. </w:t>
      </w:r>
      <w:r w:rsidR="002F7431">
        <w:rPr>
          <w:rFonts w:ascii="Times New Roman" w:hAnsi="Times New Roman" w:cs="Times New Roman"/>
          <w:sz w:val="24"/>
          <w:szCs w:val="24"/>
        </w:rPr>
        <w:t>«О проведении торгов по продаже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>а земельных участков: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земельный учас</w:t>
      </w:r>
      <w:r w:rsidR="003E4027">
        <w:rPr>
          <w:sz w:val="24"/>
        </w:rPr>
        <w:t xml:space="preserve">ток из земель сельскохозяйственного назначения с </w:t>
      </w:r>
      <w:proofErr w:type="gramStart"/>
      <w:r w:rsidR="003E4027">
        <w:rPr>
          <w:sz w:val="24"/>
        </w:rPr>
        <w:t>кадастровым</w:t>
      </w:r>
      <w:proofErr w:type="gramEnd"/>
      <w:r w:rsidR="003E4027">
        <w:rPr>
          <w:sz w:val="24"/>
        </w:rPr>
        <w:t xml:space="preserve"> № 85:03:050805:73</w:t>
      </w:r>
      <w:r w:rsidRPr="005C79E4">
        <w:rPr>
          <w:sz w:val="24"/>
        </w:rPr>
        <w:t>, расположенного по адресу: Иркутская область, Боханский район,</w:t>
      </w:r>
      <w:r w:rsidR="003E4027">
        <w:rPr>
          <w:sz w:val="24"/>
        </w:rPr>
        <w:t xml:space="preserve"> поле Вершина </w:t>
      </w:r>
      <w:proofErr w:type="spellStart"/>
      <w:r w:rsidR="003E4027">
        <w:rPr>
          <w:sz w:val="24"/>
        </w:rPr>
        <w:t>Алсы</w:t>
      </w:r>
      <w:proofErr w:type="spellEnd"/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использованием): для сельскохозяйственного использования</w:t>
      </w:r>
      <w:r w:rsidR="003E4027">
        <w:rPr>
          <w:sz w:val="24"/>
        </w:rPr>
        <w:t>, общей площадью 690000</w:t>
      </w:r>
      <w:r w:rsidRPr="005C79E4">
        <w:rPr>
          <w:sz w:val="24"/>
        </w:rPr>
        <w:t xml:space="preserve"> кв.м. Начальная цена зе</w:t>
      </w:r>
      <w:r w:rsidR="003E4027">
        <w:rPr>
          <w:sz w:val="24"/>
        </w:rPr>
        <w:t>мельного участка составляет 64335 (Шестьдесят четыре тысячи триста тридцать пять</w:t>
      </w:r>
      <w:r w:rsidRPr="005C79E4">
        <w:rPr>
          <w:sz w:val="24"/>
        </w:rPr>
        <w:t>) руб. 00 коп</w:t>
      </w:r>
      <w:proofErr w:type="gramStart"/>
      <w:r w:rsidRPr="005C79E4">
        <w:rPr>
          <w:sz w:val="24"/>
        </w:rPr>
        <w:t>.;</w:t>
      </w:r>
      <w:proofErr w:type="gramEnd"/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3E4027">
        <w:rPr>
          <w:rFonts w:ascii="Times New Roman" w:hAnsi="Times New Roman" w:cs="Times New Roman"/>
          <w:sz w:val="24"/>
          <w:szCs w:val="24"/>
        </w:rPr>
        <w:t>21.09.2017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3E4027">
        <w:rPr>
          <w:rFonts w:ascii="Times New Roman" w:hAnsi="Times New Roman" w:cs="Times New Roman"/>
          <w:sz w:val="24"/>
          <w:szCs w:val="24"/>
        </w:rPr>
        <w:t>1</w:t>
      </w:r>
      <w:r w:rsidR="00157C84">
        <w:rPr>
          <w:rFonts w:ascii="Times New Roman" w:hAnsi="Times New Roman" w:cs="Times New Roman"/>
          <w:sz w:val="24"/>
          <w:szCs w:val="24"/>
        </w:rPr>
        <w:t>6</w:t>
      </w:r>
      <w:r w:rsidR="003E4027">
        <w:rPr>
          <w:rFonts w:ascii="Times New Roman" w:hAnsi="Times New Roman" w:cs="Times New Roman"/>
          <w:sz w:val="24"/>
          <w:szCs w:val="24"/>
        </w:rPr>
        <w:t>.10.2017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39165C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39165C">
        <w:rPr>
          <w:rFonts w:ascii="Times New Roman" w:hAnsi="Times New Roman" w:cs="Times New Roman"/>
          <w:sz w:val="24"/>
          <w:szCs w:val="24"/>
        </w:rPr>
        <w:t xml:space="preserve">, 44  </w:t>
      </w:r>
      <w:r w:rsidR="003E4027">
        <w:rPr>
          <w:rFonts w:ascii="Times New Roman" w:hAnsi="Times New Roman" w:cs="Times New Roman"/>
          <w:sz w:val="24"/>
          <w:szCs w:val="24"/>
        </w:rPr>
        <w:t>16.10.2017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BD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3E4027">
        <w:rPr>
          <w:rFonts w:ascii="Times New Roman" w:hAnsi="Times New Roman" w:cs="Times New Roman"/>
          <w:sz w:val="24"/>
          <w:szCs w:val="24"/>
        </w:rPr>
        <w:t>2</w:t>
      </w:r>
      <w:r w:rsidR="00157C84">
        <w:rPr>
          <w:rFonts w:ascii="Times New Roman" w:hAnsi="Times New Roman" w:cs="Times New Roman"/>
          <w:sz w:val="24"/>
          <w:szCs w:val="24"/>
        </w:rPr>
        <w:t>3</w:t>
      </w:r>
      <w:r w:rsidR="003E4027">
        <w:rPr>
          <w:rFonts w:ascii="Times New Roman" w:hAnsi="Times New Roman" w:cs="Times New Roman"/>
          <w:sz w:val="24"/>
          <w:szCs w:val="24"/>
        </w:rPr>
        <w:t>.10.2017</w:t>
      </w:r>
    </w:p>
    <w:p w:rsidR="00BE3CF0" w:rsidRPr="0039165C" w:rsidRDefault="000B3083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65C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39165C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FA40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82137"/>
    <w:rsid w:val="00097F6F"/>
    <w:rsid w:val="000B3083"/>
    <w:rsid w:val="000C6E33"/>
    <w:rsid w:val="000D2F58"/>
    <w:rsid w:val="00157C84"/>
    <w:rsid w:val="00184075"/>
    <w:rsid w:val="001A49E6"/>
    <w:rsid w:val="001B0B11"/>
    <w:rsid w:val="001E0FC1"/>
    <w:rsid w:val="00212944"/>
    <w:rsid w:val="002F7431"/>
    <w:rsid w:val="00306961"/>
    <w:rsid w:val="00316A9A"/>
    <w:rsid w:val="00317E98"/>
    <w:rsid w:val="0039165C"/>
    <w:rsid w:val="003A3D91"/>
    <w:rsid w:val="003A4984"/>
    <w:rsid w:val="003B4A1F"/>
    <w:rsid w:val="003B7BDC"/>
    <w:rsid w:val="003E2509"/>
    <w:rsid w:val="003E4027"/>
    <w:rsid w:val="003E4756"/>
    <w:rsid w:val="00401D32"/>
    <w:rsid w:val="004928F4"/>
    <w:rsid w:val="004A74B1"/>
    <w:rsid w:val="004E1857"/>
    <w:rsid w:val="00571EE2"/>
    <w:rsid w:val="005C79E4"/>
    <w:rsid w:val="0061525E"/>
    <w:rsid w:val="0067006C"/>
    <w:rsid w:val="006B0C5D"/>
    <w:rsid w:val="006C4FBA"/>
    <w:rsid w:val="006D5FBC"/>
    <w:rsid w:val="00773A03"/>
    <w:rsid w:val="007756FF"/>
    <w:rsid w:val="007B29DB"/>
    <w:rsid w:val="007F707C"/>
    <w:rsid w:val="00805940"/>
    <w:rsid w:val="00820BCA"/>
    <w:rsid w:val="0082584F"/>
    <w:rsid w:val="00986F0E"/>
    <w:rsid w:val="00A63A0A"/>
    <w:rsid w:val="00B00778"/>
    <w:rsid w:val="00B20B86"/>
    <w:rsid w:val="00B2641C"/>
    <w:rsid w:val="00B435F7"/>
    <w:rsid w:val="00B74249"/>
    <w:rsid w:val="00BC2833"/>
    <w:rsid w:val="00BE3CF0"/>
    <w:rsid w:val="00BE799E"/>
    <w:rsid w:val="00C01AA9"/>
    <w:rsid w:val="00C20E44"/>
    <w:rsid w:val="00CA72EA"/>
    <w:rsid w:val="00CD2AB5"/>
    <w:rsid w:val="00D4364F"/>
    <w:rsid w:val="00D47A1B"/>
    <w:rsid w:val="00D832EB"/>
    <w:rsid w:val="00DE4A8F"/>
    <w:rsid w:val="00DF6D00"/>
    <w:rsid w:val="00E23A2C"/>
    <w:rsid w:val="00E55A20"/>
    <w:rsid w:val="00E72CEA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CC1BA-6869-4054-8473-40AB052B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51</cp:revision>
  <cp:lastPrinted>2017-09-13T02:09:00Z</cp:lastPrinted>
  <dcterms:created xsi:type="dcterms:W3CDTF">2016-02-11T06:46:00Z</dcterms:created>
  <dcterms:modified xsi:type="dcterms:W3CDTF">2017-09-13T02:10:00Z</dcterms:modified>
</cp:coreProperties>
</file>